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7F" w:rsidRPr="00DC2C1E" w:rsidRDefault="0078625E" w:rsidP="0078625E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C2C1E">
        <w:rPr>
          <w:rFonts w:ascii="Times New Roman" w:hAnsi="Times New Roman" w:cs="Times New Roman"/>
          <w:b/>
          <w:sz w:val="28"/>
          <w:szCs w:val="28"/>
          <w:lang w:val="tg-Cyrl-TJ"/>
        </w:rPr>
        <w:t>ПАСПОРТ СПЕЦИАЛЬНОСТИ</w:t>
      </w:r>
    </w:p>
    <w:p w:rsidR="0078625E" w:rsidRPr="008D7950" w:rsidRDefault="0078625E" w:rsidP="0078625E">
      <w:pPr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  <w:r w:rsidRPr="008D7950">
        <w:rPr>
          <w:rFonts w:ascii="Times New Roman" w:hAnsi="Times New Roman" w:cs="Times New Roman"/>
          <w:sz w:val="24"/>
          <w:szCs w:val="24"/>
          <w:lang w:val="tg-Cyrl-TJ"/>
        </w:rPr>
        <w:t>Кандидата и доктор</w:t>
      </w:r>
      <w:r w:rsidR="00DC2C1E">
        <w:rPr>
          <w:rFonts w:ascii="Times New Roman" w:hAnsi="Times New Roman" w:cs="Times New Roman"/>
          <w:sz w:val="24"/>
          <w:szCs w:val="24"/>
          <w:lang w:val="tg-Cyrl-TJ"/>
        </w:rPr>
        <w:t xml:space="preserve"> философии </w:t>
      </w:r>
      <w:r w:rsidR="008E7CF4" w:rsidRPr="008D7950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3B3EB2">
        <w:rPr>
          <w:rFonts w:ascii="Times New Roman" w:hAnsi="Times New Roman" w:cs="Times New Roman"/>
          <w:sz w:val="24"/>
          <w:szCs w:val="24"/>
        </w:rPr>
        <w:t xml:space="preserve"> </w:t>
      </w:r>
      <w:r w:rsidR="003B3EB2" w:rsidRPr="008D7950">
        <w:rPr>
          <w:rFonts w:ascii="Times New Roman" w:hAnsi="Times New Roman" w:cs="Times New Roman"/>
          <w:sz w:val="24"/>
          <w:szCs w:val="24"/>
          <w:lang w:val="tg-Cyrl-TJ"/>
        </w:rPr>
        <w:t>–</w:t>
      </w:r>
      <w:r w:rsidR="003B3EB2">
        <w:rPr>
          <w:rFonts w:ascii="Times New Roman" w:hAnsi="Times New Roman" w:cs="Times New Roman"/>
          <w:sz w:val="24"/>
          <w:szCs w:val="24"/>
        </w:rPr>
        <w:t xml:space="preserve"> </w:t>
      </w:r>
      <w:r w:rsidR="008E7CF4" w:rsidRPr="008D7950">
        <w:rPr>
          <w:rFonts w:ascii="Times New Roman" w:hAnsi="Times New Roman" w:cs="Times New Roman"/>
          <w:b/>
          <w:sz w:val="24"/>
          <w:szCs w:val="24"/>
          <w:lang w:val="tg-Cyrl-TJ"/>
        </w:rPr>
        <w:t>6D060800</w:t>
      </w:r>
      <w:r w:rsidR="008E7CF4"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 и традиционная аспирантура (соискатель)</w:t>
      </w:r>
      <w:r w:rsidR="003B3EB2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3B3EB2" w:rsidRPr="008D7950">
        <w:rPr>
          <w:rFonts w:ascii="Times New Roman" w:hAnsi="Times New Roman" w:cs="Times New Roman"/>
          <w:sz w:val="24"/>
          <w:szCs w:val="24"/>
          <w:lang w:val="tg-Cyrl-TJ"/>
        </w:rPr>
        <w:t>–</w:t>
      </w:r>
      <w:r w:rsidR="008E7CF4"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8E7CF4" w:rsidRPr="008D7950">
        <w:rPr>
          <w:rFonts w:ascii="Times New Roman" w:hAnsi="Times New Roman" w:cs="Times New Roman"/>
          <w:b/>
          <w:sz w:val="24"/>
          <w:szCs w:val="24"/>
        </w:rPr>
        <w:t>03.02.08</w:t>
      </w:r>
      <w:r w:rsidR="008E7CF4"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 по специальностям </w:t>
      </w:r>
      <w:r w:rsidR="008E7CF4" w:rsidRPr="008D7950">
        <w:rPr>
          <w:rFonts w:ascii="Times New Roman" w:hAnsi="Times New Roman" w:cs="Times New Roman"/>
          <w:sz w:val="24"/>
          <w:szCs w:val="24"/>
          <w:lang w:val="tg-Cyrl-TJ"/>
        </w:rPr>
        <w:t>Экологии (по отраслям)</w:t>
      </w:r>
    </w:p>
    <w:p w:rsidR="008E7CF4" w:rsidRPr="00FF765F" w:rsidRDefault="008E7CF4" w:rsidP="00DC2C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B0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Шифр </w:t>
      </w:r>
      <w:r w:rsidRPr="00F93AB0"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8E7CF4" w:rsidRPr="008D7950" w:rsidRDefault="008E7CF4" w:rsidP="00DC2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6D060800 – 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Экология (6D060801 – Экология (по </w:t>
      </w:r>
      <w:r w:rsidRPr="008D7950">
        <w:rPr>
          <w:rFonts w:ascii="Times New Roman" w:hAnsi="Times New Roman" w:cs="Times New Roman"/>
          <w:sz w:val="24"/>
          <w:szCs w:val="24"/>
        </w:rPr>
        <w:t>отраслям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>): 6D060800.01 – по направлении биологии)</w:t>
      </w:r>
    </w:p>
    <w:p w:rsidR="008E7CF4" w:rsidRPr="008D7950" w:rsidRDefault="008E7CF4" w:rsidP="00DC2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b/>
          <w:sz w:val="24"/>
          <w:szCs w:val="24"/>
        </w:rPr>
        <w:t xml:space="preserve">03.02.08 – </w:t>
      </w:r>
      <w:r w:rsidRPr="008D7950">
        <w:rPr>
          <w:rFonts w:ascii="Times New Roman" w:hAnsi="Times New Roman" w:cs="Times New Roman"/>
          <w:sz w:val="24"/>
          <w:szCs w:val="24"/>
        </w:rPr>
        <w:t>Экология (по отраслям)</w:t>
      </w:r>
    </w:p>
    <w:p w:rsidR="008E7CF4" w:rsidRPr="008D7950" w:rsidRDefault="008E7CF4" w:rsidP="00DC2C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50">
        <w:rPr>
          <w:rFonts w:ascii="Times New Roman" w:hAnsi="Times New Roman" w:cs="Times New Roman"/>
          <w:b/>
          <w:sz w:val="24"/>
          <w:szCs w:val="24"/>
        </w:rPr>
        <w:t>I. Отрасли науки</w:t>
      </w:r>
    </w:p>
    <w:p w:rsidR="008E7CF4" w:rsidRPr="008D7950" w:rsidRDefault="008E7CF4" w:rsidP="00DC2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Биологические науки</w:t>
      </w:r>
    </w:p>
    <w:p w:rsidR="008D7950" w:rsidRPr="008D7950" w:rsidRDefault="008E7CF4" w:rsidP="00DC2C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50">
        <w:rPr>
          <w:rFonts w:ascii="Times New Roman" w:hAnsi="Times New Roman" w:cs="Times New Roman"/>
          <w:b/>
          <w:sz w:val="24"/>
          <w:szCs w:val="24"/>
        </w:rPr>
        <w:t>II.</w:t>
      </w:r>
      <w:r w:rsidR="004E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950">
        <w:rPr>
          <w:rFonts w:ascii="Times New Roman" w:hAnsi="Times New Roman" w:cs="Times New Roman"/>
          <w:b/>
          <w:sz w:val="24"/>
          <w:szCs w:val="24"/>
        </w:rPr>
        <w:t>Формула специальности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Общие закономерности функционирования биологических систем в пространстве и во времени в зависимости от естественных и антропогенных факторов.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Природные и лабораторные условия взаимодействия биологических систем разного уровня организации между собой, а также с факторами среды.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Реакции организма и его систем на действия неблагоприятных и экстремальных факторов с целью оценки степени устойчивости организмов к внешним воздействиям, установление пределов толерантности и механизмов трансформации приспособительных изменений в функциональные нарушения.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Механизмы и закономерности сезонной и многолетней динамики изменения функционирования организмов, биомассы, численности, демографической структуры сообществ, популяций, видов различного таксономического уровня, в том числе в зависимости от условий внешней среды, техногенных и антропогенных воздействий.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Воздействия природных и антропогенных факторов на параметры жизненных циклов организма, определяющие воспроизводство, рост, энергетический бюджет, устойчивость существования в изменяющихся условиях среды.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Разнообразные типы межпопуляционных отношений (</w:t>
      </w:r>
      <w:proofErr w:type="spellStart"/>
      <w:r w:rsidRPr="008D7950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Pr="008D7950">
        <w:rPr>
          <w:rFonts w:ascii="Times New Roman" w:hAnsi="Times New Roman" w:cs="Times New Roman"/>
          <w:sz w:val="24"/>
          <w:szCs w:val="24"/>
        </w:rPr>
        <w:t xml:space="preserve">, комменсализм, конкуренция, мутуализм, </w:t>
      </w:r>
      <w:r w:rsidR="008D7950" w:rsidRPr="008D7950">
        <w:rPr>
          <w:rFonts w:ascii="Times New Roman" w:hAnsi="Times New Roman" w:cs="Times New Roman"/>
          <w:sz w:val="24"/>
          <w:szCs w:val="24"/>
        </w:rPr>
        <w:t xml:space="preserve">паразитизм, </w:t>
      </w:r>
      <w:proofErr w:type="spellStart"/>
      <w:r w:rsidR="008D7950" w:rsidRPr="008D7950">
        <w:rPr>
          <w:rFonts w:ascii="Times New Roman" w:hAnsi="Times New Roman" w:cs="Times New Roman"/>
          <w:sz w:val="24"/>
          <w:szCs w:val="24"/>
        </w:rPr>
        <w:t>протокооперация</w:t>
      </w:r>
      <w:proofErr w:type="spellEnd"/>
      <w:r w:rsidR="008D7950" w:rsidRPr="008D79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Раскрытие механизмов этих взаимодействий с целью совершенствования методов их использования в народном хозяйстве, снижения отрицательных последствий межвидовых взаимодействий для человека и </w:t>
      </w:r>
      <w:proofErr w:type="spellStart"/>
      <w:r w:rsidRPr="008D7950">
        <w:rPr>
          <w:rFonts w:ascii="Times New Roman" w:hAnsi="Times New Roman" w:cs="Times New Roman"/>
          <w:sz w:val="24"/>
          <w:szCs w:val="24"/>
        </w:rPr>
        <w:t>биоты</w:t>
      </w:r>
      <w:proofErr w:type="spellEnd"/>
      <w:r w:rsidRPr="008D79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Видовое разнообразие сообществ в разнотипных </w:t>
      </w:r>
      <w:proofErr w:type="spellStart"/>
      <w:r w:rsidRPr="008D7950">
        <w:rPr>
          <w:rFonts w:ascii="Times New Roman" w:hAnsi="Times New Roman" w:cs="Times New Roman"/>
          <w:sz w:val="24"/>
          <w:szCs w:val="24"/>
        </w:rPr>
        <w:t>природноклиматических</w:t>
      </w:r>
      <w:proofErr w:type="spellEnd"/>
      <w:r w:rsidRPr="008D7950">
        <w:rPr>
          <w:rFonts w:ascii="Times New Roman" w:hAnsi="Times New Roman" w:cs="Times New Roman"/>
          <w:sz w:val="24"/>
          <w:szCs w:val="24"/>
        </w:rPr>
        <w:t xml:space="preserve"> регионах, закономерности их трансформации под воздействием природных и антропогенных факторов в процессах биологической сукцессии. Разработка теоретических основ, принципов и практических мер, направленных на сохранение экосистем, видового разнообразия, охрану редких и исчезающих видов.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lastRenderedPageBreak/>
        <w:t>Структура и закономерности функционирования биогеоценозов в различных природно-климатических регионах, особенности биогенной трансформации веществ</w:t>
      </w:r>
      <w:r w:rsidR="008D7950" w:rsidRPr="008D7950">
        <w:rPr>
          <w:rFonts w:ascii="Times New Roman" w:hAnsi="Times New Roman" w:cs="Times New Roman"/>
          <w:sz w:val="24"/>
          <w:szCs w:val="24"/>
        </w:rPr>
        <w:t>а и энергии в трофических цепях.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Разработка и создание искусственных экосистем, управление их функционированием. Анализ биологической продуктивности естественных, трансформированных и искусственных экосистем, факторов ее определяющих, разработка принципов и методов ее использования, изучение взаимодействия искусственных и естественных экосистем.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Теоретические основы, модели и методы рационального и экологически безопасного природопользования, а также экологическое обоснование норм воздействия человека на живую природу.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Методы повышения приспособительных возможностей организма и обеспечения нормального его функционирования в измененных условиях среды на основе использования биологических и синтетических веществ, достижений комплементарной медицины, генной инженерии, нано</w:t>
      </w:r>
      <w:r w:rsidR="004E2794">
        <w:rPr>
          <w:rFonts w:ascii="Times New Roman" w:hAnsi="Times New Roman" w:cs="Times New Roman"/>
          <w:sz w:val="24"/>
          <w:szCs w:val="24"/>
        </w:rPr>
        <w:t xml:space="preserve"> </w:t>
      </w:r>
      <w:r w:rsidRPr="008D7950">
        <w:rPr>
          <w:rFonts w:ascii="Times New Roman" w:hAnsi="Times New Roman" w:cs="Times New Roman"/>
          <w:sz w:val="24"/>
          <w:szCs w:val="24"/>
        </w:rPr>
        <w:t xml:space="preserve">- и биотехнологий, физических и природных факторов и т.п.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Методы биологического мониторинга изменений состояния популяций, сообществ, экосистем под воздействием факторов среды различной природы, обоснование </w:t>
      </w:r>
      <w:proofErr w:type="gramStart"/>
      <w:r w:rsidRPr="008D7950">
        <w:rPr>
          <w:rFonts w:ascii="Times New Roman" w:hAnsi="Times New Roman" w:cs="Times New Roman"/>
          <w:sz w:val="24"/>
          <w:szCs w:val="24"/>
        </w:rPr>
        <w:t>выбора видов-индикаторов негативного воздействия факторов среды</w:t>
      </w:r>
      <w:proofErr w:type="gramEnd"/>
      <w:r w:rsidRPr="008D7950">
        <w:rPr>
          <w:rFonts w:ascii="Times New Roman" w:hAnsi="Times New Roman" w:cs="Times New Roman"/>
          <w:sz w:val="24"/>
          <w:szCs w:val="24"/>
        </w:rPr>
        <w:t xml:space="preserve"> и тест-критериев его оценки на разных уровнях биологической организации.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Роль животных, растений и микроорганизмов в разложении органических веществ и их участие в биогеохимических циклах. Методы восстановления природно-территориальных комплексов, очистка загрязненных территорий и водной ср</w:t>
      </w:r>
      <w:r w:rsidR="008D7950" w:rsidRPr="008D7950">
        <w:rPr>
          <w:rFonts w:ascii="Times New Roman" w:hAnsi="Times New Roman" w:cs="Times New Roman"/>
          <w:sz w:val="24"/>
          <w:szCs w:val="24"/>
        </w:rPr>
        <w:t xml:space="preserve">еды на основе </w:t>
      </w:r>
      <w:proofErr w:type="spellStart"/>
      <w:r w:rsidR="008D7950" w:rsidRPr="008D7950">
        <w:rPr>
          <w:rFonts w:ascii="Times New Roman" w:hAnsi="Times New Roman" w:cs="Times New Roman"/>
          <w:sz w:val="24"/>
          <w:szCs w:val="24"/>
        </w:rPr>
        <w:t>биоремедиации</w:t>
      </w:r>
      <w:proofErr w:type="spellEnd"/>
      <w:r w:rsidR="008D7950" w:rsidRPr="008D7950">
        <w:rPr>
          <w:rFonts w:ascii="Times New Roman" w:hAnsi="Times New Roman" w:cs="Times New Roman"/>
          <w:sz w:val="24"/>
          <w:szCs w:val="24"/>
        </w:rPr>
        <w:t>.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Степень влияния отдельных видов физико-химических антропогенных воздействий на живую природу, предсказание возможных экологических последствий химических загрязнений.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Связь между организмами и средой в природных экосистемах, участвующих в обменных процессах и изучение механизмов их регулирования в отдельных организмах, обусловливающих химическую (или биохимическую) стабилизацию (или дестабилиз</w:t>
      </w:r>
      <w:r w:rsidR="008D7950" w:rsidRPr="008D7950">
        <w:rPr>
          <w:rFonts w:ascii="Times New Roman" w:hAnsi="Times New Roman" w:cs="Times New Roman"/>
          <w:sz w:val="24"/>
          <w:szCs w:val="24"/>
        </w:rPr>
        <w:t>ацию) равновесия в экосистемах.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Способы эффективной очистки отходов производств, прогнозирование и регуляция уровня химического загрязнения в объектах окружающей среды.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 Рекомендации по применению методов анализа и технологических решений, обеспечивающих предотвращение загрязнения природной среды и минимизацию воздействия на окружающую экосистему.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Теоретические основы и математические модели устойчивого и экологически безопасного природопользования и </w:t>
      </w:r>
      <w:proofErr w:type="spellStart"/>
      <w:r w:rsidRPr="008D7950">
        <w:rPr>
          <w:rFonts w:ascii="Times New Roman" w:hAnsi="Times New Roman" w:cs="Times New Roman"/>
          <w:sz w:val="24"/>
          <w:szCs w:val="24"/>
        </w:rPr>
        <w:t>медикоэкологические</w:t>
      </w:r>
      <w:proofErr w:type="spellEnd"/>
      <w:r w:rsidRPr="008D7950">
        <w:rPr>
          <w:rFonts w:ascii="Times New Roman" w:hAnsi="Times New Roman" w:cs="Times New Roman"/>
          <w:sz w:val="24"/>
          <w:szCs w:val="24"/>
        </w:rPr>
        <w:t xml:space="preserve"> нормативы.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средства и технологии оценки состояния и прогноза изменения природной среды и человека и их защиты, локализация и ликвидация негативных природных и техногенных последствий, сохранение экосистем и биоразнообразия. </w:t>
      </w:r>
    </w:p>
    <w:p w:rsidR="008D7950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 xml:space="preserve">Теоретические основы, модели и методы рационального и экологически безопасного природопользования, а также экологическое обоснование норм воздействия человека на живую природу. </w:t>
      </w:r>
    </w:p>
    <w:p w:rsidR="008E7CF4" w:rsidRPr="008D7950" w:rsidRDefault="008E7CF4" w:rsidP="00DC2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Оценка ущерба, причиненного природной среде в результате превышения нормативных выбросов, сбросов, аварий на промышленных объектах и стихийных бедствий.</w:t>
      </w:r>
    </w:p>
    <w:p w:rsidR="00DC2C1E" w:rsidRPr="001F4BD4" w:rsidRDefault="00DC2C1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D4">
        <w:rPr>
          <w:rFonts w:ascii="Times New Roman" w:hAnsi="Times New Roman" w:cs="Times New Roman"/>
          <w:b/>
          <w:sz w:val="24"/>
          <w:szCs w:val="24"/>
        </w:rPr>
        <w:t xml:space="preserve">III. Смежные специальности </w:t>
      </w:r>
    </w:p>
    <w:p w:rsidR="00DC2C1E" w:rsidRPr="001F4BD4" w:rsidRDefault="004E279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6D060600 </w:t>
      </w:r>
      <w:r>
        <w:rPr>
          <w:rFonts w:ascii="Times New Roman" w:hAnsi="Times New Roman" w:cs="Times New Roman"/>
          <w:sz w:val="24"/>
          <w:szCs w:val="24"/>
        </w:rPr>
        <w:t>– Химия (Специальность 02.00.02 – Аналитическая химия)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4E279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6D060600 </w:t>
      </w:r>
      <w:r>
        <w:rPr>
          <w:rFonts w:ascii="Times New Roman" w:hAnsi="Times New Roman" w:cs="Times New Roman"/>
          <w:sz w:val="24"/>
          <w:szCs w:val="24"/>
        </w:rPr>
        <w:t>– Химия (Специальность 02.00.03 – Органическая химия)</w:t>
      </w:r>
    </w:p>
    <w:p w:rsidR="00DC2C1E" w:rsidRPr="001F4BD4" w:rsidRDefault="004E279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6D060600 </w:t>
      </w:r>
      <w:r>
        <w:rPr>
          <w:rFonts w:ascii="Times New Roman" w:hAnsi="Times New Roman" w:cs="Times New Roman"/>
          <w:sz w:val="24"/>
          <w:szCs w:val="24"/>
        </w:rPr>
        <w:t xml:space="preserve">– Химия 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02.00.10 – Б</w:t>
      </w:r>
      <w:r>
        <w:rPr>
          <w:rFonts w:ascii="Times New Roman" w:hAnsi="Times New Roman" w:cs="Times New Roman"/>
          <w:sz w:val="24"/>
          <w:szCs w:val="24"/>
        </w:rPr>
        <w:t>иоорганическая химия)</w:t>
      </w:r>
    </w:p>
    <w:p w:rsidR="00DC2C1E" w:rsidRPr="001F4BD4" w:rsidRDefault="00EE6A08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="004E2794" w:rsidRPr="004E2794">
        <w:rPr>
          <w:rFonts w:ascii="Times New Roman" w:hAnsi="Times New Roman" w:cs="Times New Roman"/>
          <w:sz w:val="24"/>
          <w:szCs w:val="24"/>
        </w:rPr>
        <w:t xml:space="preserve"> Биология </w:t>
      </w:r>
      <w:r w:rsidR="004E2794"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03.01.01 – Радиобиология</w:t>
      </w:r>
      <w:r w:rsidR="004E2794">
        <w:rPr>
          <w:rFonts w:ascii="Times New Roman" w:hAnsi="Times New Roman" w:cs="Times New Roman"/>
          <w:sz w:val="24"/>
          <w:szCs w:val="24"/>
        </w:rPr>
        <w:t>)</w:t>
      </w:r>
    </w:p>
    <w:p w:rsidR="00DC2C1E" w:rsidRPr="001F4BD4" w:rsidRDefault="004E279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6D060700 </w:t>
      </w:r>
      <w:r w:rsidR="00EE6A08">
        <w:rPr>
          <w:rFonts w:ascii="Times New Roman" w:hAnsi="Times New Roman" w:cs="Times New Roman"/>
          <w:sz w:val="24"/>
          <w:szCs w:val="24"/>
        </w:rPr>
        <w:t xml:space="preserve">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Биология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03.01.04 – Биохимия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2C1E" w:rsidRPr="00FF765F" w:rsidRDefault="004E2794" w:rsidP="00FF765F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765F">
        <w:rPr>
          <w:rFonts w:ascii="Times New Roman" w:hAnsi="Times New Roman" w:cs="Times New Roman"/>
          <w:sz w:val="24"/>
          <w:szCs w:val="24"/>
        </w:rPr>
        <w:t>6D060700</w:t>
      </w:r>
      <w:r w:rsidR="00EE6A08" w:rsidRPr="00FF765F">
        <w:rPr>
          <w:rFonts w:ascii="Times New Roman" w:hAnsi="Times New Roman" w:cs="Times New Roman"/>
          <w:sz w:val="24"/>
          <w:szCs w:val="24"/>
        </w:rPr>
        <w:t> – Биология </w:t>
      </w:r>
      <w:r w:rsidRPr="00FF765F"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FF765F">
        <w:rPr>
          <w:rFonts w:ascii="Times New Roman" w:hAnsi="Times New Roman" w:cs="Times New Roman"/>
          <w:sz w:val="24"/>
          <w:szCs w:val="24"/>
        </w:rPr>
        <w:t>03.01.09 – Математич</w:t>
      </w:r>
      <w:r w:rsidR="00EE6A08" w:rsidRPr="00FF765F">
        <w:rPr>
          <w:rFonts w:ascii="Times New Roman" w:hAnsi="Times New Roman" w:cs="Times New Roman"/>
          <w:sz w:val="24"/>
          <w:szCs w:val="24"/>
        </w:rPr>
        <w:t xml:space="preserve">еская биология, </w:t>
      </w:r>
      <w:proofErr w:type="spellStart"/>
      <w:r w:rsidR="00EE6A08" w:rsidRPr="00FF765F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="00EE6A08" w:rsidRPr="00FF765F">
        <w:rPr>
          <w:rFonts w:ascii="Times New Roman" w:hAnsi="Times New Roman" w:cs="Times New Roman"/>
          <w:sz w:val="24"/>
          <w:szCs w:val="24"/>
        </w:rPr>
        <w:t>;</w:t>
      </w:r>
    </w:p>
    <w:p w:rsidR="00DC2C1E" w:rsidRPr="001F4BD4" w:rsidRDefault="00EE6A08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="004E2794" w:rsidRPr="004E2794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4E2794"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03.02.03 – Микробиология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4E279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6D060700 </w:t>
      </w:r>
      <w:r w:rsidR="00EE6A08">
        <w:rPr>
          <w:rFonts w:ascii="Times New Roman" w:hAnsi="Times New Roman" w:cs="Times New Roman"/>
          <w:sz w:val="24"/>
          <w:szCs w:val="24"/>
        </w:rPr>
        <w:t xml:space="preserve">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Биология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03.02.04 – Зоология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4E279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6D060700 </w:t>
      </w:r>
      <w:r w:rsidR="00EE6A08">
        <w:rPr>
          <w:rFonts w:ascii="Times New Roman" w:hAnsi="Times New Roman" w:cs="Times New Roman"/>
          <w:sz w:val="24"/>
          <w:szCs w:val="24"/>
        </w:rPr>
        <w:t xml:space="preserve">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03.02.07 – Генетика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4E279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6D060700 </w:t>
      </w:r>
      <w:r w:rsidR="00EE6A08">
        <w:rPr>
          <w:rFonts w:ascii="Times New Roman" w:hAnsi="Times New Roman" w:cs="Times New Roman"/>
          <w:sz w:val="24"/>
          <w:szCs w:val="24"/>
        </w:rPr>
        <w:t xml:space="preserve">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03.02.13 – Почвоведение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EE6A08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="004E2794" w:rsidRPr="004E2794">
        <w:rPr>
          <w:rFonts w:ascii="Times New Roman" w:hAnsi="Times New Roman" w:cs="Times New Roman"/>
          <w:sz w:val="24"/>
          <w:szCs w:val="24"/>
        </w:rPr>
        <w:t xml:space="preserve"> Биология </w:t>
      </w:r>
      <w:r w:rsidR="004E2794"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03.03.02 – Антропология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103475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475">
        <w:rPr>
          <w:rFonts w:ascii="Times New Roman" w:hAnsi="Times New Roman" w:cs="Times New Roman"/>
          <w:sz w:val="24"/>
          <w:szCs w:val="24"/>
        </w:rPr>
        <w:t>6D071600</w:t>
      </w:r>
      <w:r>
        <w:rPr>
          <w:rFonts w:ascii="Times New Roman" w:hAnsi="Times New Roman" w:cs="Times New Roman"/>
          <w:sz w:val="24"/>
          <w:szCs w:val="24"/>
        </w:rPr>
        <w:t xml:space="preserve"> – Приборостроение  </w:t>
      </w:r>
      <w:r w:rsidR="00EE6A08"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05.09.03 – Электротехнические комплексы и системы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EE6A08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475">
        <w:rPr>
          <w:rFonts w:ascii="Times New Roman" w:hAnsi="Times New Roman" w:cs="Times New Roman"/>
          <w:sz w:val="24"/>
          <w:szCs w:val="24"/>
        </w:rPr>
        <w:t>6D071600</w:t>
      </w:r>
      <w:r>
        <w:rPr>
          <w:rFonts w:ascii="Times New Roman" w:hAnsi="Times New Roman" w:cs="Times New Roman"/>
          <w:sz w:val="24"/>
          <w:szCs w:val="24"/>
        </w:rPr>
        <w:t xml:space="preserve"> – Приборостроение  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05.11.10 – Приборы и методы для измерения ионизирующих излучений и рентгеновские приборы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EE6A08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475">
        <w:rPr>
          <w:rFonts w:ascii="Times New Roman" w:hAnsi="Times New Roman" w:cs="Times New Roman"/>
          <w:sz w:val="24"/>
          <w:szCs w:val="24"/>
        </w:rPr>
        <w:t>6D071600</w:t>
      </w:r>
      <w:r>
        <w:rPr>
          <w:rFonts w:ascii="Times New Roman" w:hAnsi="Times New Roman" w:cs="Times New Roman"/>
          <w:sz w:val="24"/>
          <w:szCs w:val="24"/>
        </w:rPr>
        <w:t xml:space="preserve"> – Приборостроение 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05.11.13 – Приборы и методы контроля природной среды, веществ, материалов и изделий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EE6A08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A08">
        <w:rPr>
          <w:rFonts w:ascii="Times New Roman" w:hAnsi="Times New Roman" w:cs="Times New Roman"/>
          <w:sz w:val="24"/>
          <w:szCs w:val="24"/>
        </w:rPr>
        <w:t>6D071700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tg-Cyrl-TJ"/>
        </w:rPr>
        <w:t>Тепловая 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g-Cyrl-TJ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05.14.08 – Энергоустановки на основе возобновляемых видов энергии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EE6A08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A08">
        <w:rPr>
          <w:rFonts w:ascii="Times New Roman" w:hAnsi="Times New Roman" w:cs="Times New Roman"/>
          <w:sz w:val="24"/>
          <w:szCs w:val="24"/>
        </w:rPr>
        <w:t>6D073100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6A08">
        <w:rPr>
          <w:rFonts w:ascii="Times New Roman" w:hAnsi="Times New Roman" w:cs="Times New Roman"/>
          <w:sz w:val="24"/>
          <w:szCs w:val="24"/>
          <w:lang w:val="tg-Cyrl-TJ"/>
        </w:rPr>
        <w:t xml:space="preserve">Безопасность жизнедеятельности и защита окружающей среды 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05.26.02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C1E" w:rsidRPr="001F4BD4">
        <w:rPr>
          <w:rFonts w:ascii="Times New Roman" w:hAnsi="Times New Roman" w:cs="Times New Roman"/>
          <w:sz w:val="24"/>
          <w:szCs w:val="24"/>
        </w:rPr>
        <w:t>Безопасность в чрезвычайных ситуациях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821A45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A08">
        <w:rPr>
          <w:rFonts w:ascii="Times New Roman" w:hAnsi="Times New Roman" w:cs="Times New Roman"/>
          <w:sz w:val="24"/>
          <w:szCs w:val="24"/>
        </w:rPr>
        <w:t>6D073100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6A08">
        <w:rPr>
          <w:rFonts w:ascii="Times New Roman" w:hAnsi="Times New Roman" w:cs="Times New Roman"/>
          <w:sz w:val="24"/>
          <w:szCs w:val="24"/>
          <w:lang w:val="tg-Cyrl-TJ"/>
        </w:rPr>
        <w:t xml:space="preserve">Безопасность жизнедеятельности и защита окружающей среды 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05.26.03 – Пожарная и промышленная безопасность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06.01.01 – Общее земледелие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06.01.02 – Мелиорация, рекультивация и охрана земель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06.01.04 – Агрохимия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 </w:t>
      </w:r>
      <w:r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06.01.09 – Растениеводство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>
        <w:rPr>
          <w:rFonts w:ascii="Times New Roman" w:hAnsi="Times New Roman" w:cs="Times New Roman"/>
          <w:sz w:val="24"/>
          <w:szCs w:val="24"/>
        </w:rPr>
        <w:t xml:space="preserve"> (Специальность </w:t>
      </w:r>
      <w:r w:rsidR="004E2794">
        <w:rPr>
          <w:rFonts w:ascii="Times New Roman" w:hAnsi="Times New Roman" w:cs="Times New Roman"/>
          <w:sz w:val="24"/>
          <w:szCs w:val="24"/>
        </w:rPr>
        <w:t>14.02.01 – Гигиена)</w:t>
      </w:r>
    </w:p>
    <w:p w:rsidR="00DC2C1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>
        <w:rPr>
          <w:rFonts w:ascii="Times New Roman" w:hAnsi="Times New Roman" w:cs="Times New Roman"/>
          <w:sz w:val="24"/>
          <w:szCs w:val="24"/>
        </w:rPr>
        <w:t xml:space="preserve"> (Специальность </w:t>
      </w:r>
      <w:r w:rsidR="004E2794">
        <w:rPr>
          <w:rFonts w:ascii="Times New Roman" w:hAnsi="Times New Roman" w:cs="Times New Roman"/>
          <w:sz w:val="24"/>
          <w:szCs w:val="24"/>
        </w:rPr>
        <w:t>14.02.02 – Эпидемиология)</w:t>
      </w:r>
    </w:p>
    <w:p w:rsidR="00DC2C1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>
        <w:rPr>
          <w:rFonts w:ascii="Times New Roman" w:hAnsi="Times New Roman" w:cs="Times New Roman"/>
          <w:sz w:val="24"/>
          <w:szCs w:val="24"/>
        </w:rPr>
        <w:t xml:space="preserve"> (Специальность </w:t>
      </w:r>
      <w:r w:rsidR="00DC2C1E" w:rsidRPr="001F4BD4">
        <w:rPr>
          <w:rFonts w:ascii="Times New Roman" w:hAnsi="Times New Roman" w:cs="Times New Roman"/>
          <w:sz w:val="24"/>
          <w:szCs w:val="24"/>
        </w:rPr>
        <w:t>14.02.03 – Общественное здоровье и здравоохранение</w:t>
      </w:r>
      <w:r w:rsidR="004E2794">
        <w:rPr>
          <w:rFonts w:ascii="Times New Roman" w:hAnsi="Times New Roman" w:cs="Times New Roman"/>
          <w:sz w:val="24"/>
          <w:szCs w:val="24"/>
        </w:rPr>
        <w:t>)</w:t>
      </w:r>
      <w:r w:rsidR="00DC2C1E" w:rsidRPr="001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25E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>
        <w:rPr>
          <w:rFonts w:ascii="Times New Roman" w:hAnsi="Times New Roman" w:cs="Times New Roman"/>
          <w:sz w:val="24"/>
          <w:szCs w:val="24"/>
        </w:rPr>
        <w:t xml:space="preserve"> (Специальность </w:t>
      </w:r>
      <w:r w:rsidR="004E2794">
        <w:rPr>
          <w:rFonts w:ascii="Times New Roman" w:hAnsi="Times New Roman" w:cs="Times New Roman"/>
          <w:sz w:val="24"/>
          <w:szCs w:val="24"/>
        </w:rPr>
        <w:t>14.02.04 – Медицина труда)</w:t>
      </w:r>
    </w:p>
    <w:p w:rsidR="001F4BD4" w:rsidRPr="001F4BD4" w:rsidRDefault="001F4BD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D4">
        <w:rPr>
          <w:rFonts w:ascii="Times New Roman" w:hAnsi="Times New Roman" w:cs="Times New Roman"/>
          <w:b/>
          <w:sz w:val="24"/>
          <w:szCs w:val="24"/>
        </w:rPr>
        <w:t xml:space="preserve">IV. Разграничения со смежными специальностями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6D060600 </w:t>
      </w:r>
      <w:r>
        <w:rPr>
          <w:rFonts w:ascii="Times New Roman" w:hAnsi="Times New Roman" w:cs="Times New Roman"/>
          <w:sz w:val="24"/>
          <w:szCs w:val="24"/>
        </w:rPr>
        <w:t>– Химия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02.00.02 –Аналитическая химия, в отличие от специальности 03.02.08 – Экология</w:t>
      </w:r>
      <w:r w:rsidR="0065598E" w:rsidRPr="0065598E">
        <w:rPr>
          <w:rFonts w:ascii="Times New Roman" w:hAnsi="Times New Roman" w:cs="Times New Roman"/>
          <w:sz w:val="24"/>
          <w:szCs w:val="24"/>
        </w:rPr>
        <w:t xml:space="preserve"> 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которая использует методы аналитической химии в качестве практического инструмента для изучения накопления и метаболизма химических веществ и соединений в окружающей среде и разработки технологий ее охраны, ориентирована на определение химического состава веществ и материалов.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6D060600 </w:t>
      </w:r>
      <w:r>
        <w:rPr>
          <w:rFonts w:ascii="Times New Roman" w:hAnsi="Times New Roman" w:cs="Times New Roman"/>
          <w:sz w:val="24"/>
          <w:szCs w:val="24"/>
        </w:rPr>
        <w:t>– Химия</w:t>
      </w:r>
      <w:r w:rsidRPr="0094503A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02.00.03 – органическая химия, в отлич</w:t>
      </w:r>
      <w:r w:rsidR="0065598E">
        <w:rPr>
          <w:rFonts w:ascii="Times New Roman" w:hAnsi="Times New Roman" w:cs="Times New Roman"/>
          <w:sz w:val="24"/>
          <w:szCs w:val="24"/>
        </w:rPr>
        <w:t xml:space="preserve">ие от специальности 03.02.08 – 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Э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кология</w:t>
      </w:r>
      <w:proofErr w:type="spellEnd"/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>, исследует строение и превращения органических соединений в живой и неживой природе.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94">
        <w:rPr>
          <w:rFonts w:ascii="Times New Roman" w:hAnsi="Times New Roman" w:cs="Times New Roman"/>
          <w:sz w:val="24"/>
          <w:szCs w:val="24"/>
        </w:rPr>
        <w:t xml:space="preserve">6D060600 </w:t>
      </w:r>
      <w:r>
        <w:rPr>
          <w:rFonts w:ascii="Times New Roman" w:hAnsi="Times New Roman" w:cs="Times New Roman"/>
          <w:sz w:val="24"/>
          <w:szCs w:val="24"/>
        </w:rPr>
        <w:t>– Химия</w:t>
      </w:r>
      <w:r w:rsidRPr="0094503A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Специальности 02.00.10 – Биоорганическая химия, в отличие от специальности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ориентирована на структурно-функциональные исследования биологически значимых высокомолекулярных соединений (белков, нуклеиновых кислот, полисахаридов и смешанных биополимеров любых типов), не затрагивая экологические аспекты анализа природных 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, низкомолекулярных биорегуляторов.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6D060700 –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03.01.01 – Радиобиология в отличие от специальности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изучает механизмы и биологические эффекты действия только ионизирующей радиации на различных уровнях организации живых систем, а также принципы и механизмы радиационного мониторинга, моделирования и реконструкции доз радиоактивного загрязнения.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Специальности 03.01.04 – Биохимия, в отличие от специальности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65598E"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изучает химический состав и метаболизм в живых организмах, локализацию и свойства содержащихся в них веществ и соединений, пути и закономерности их образования, механизмы превращения и их биологическую роль.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6D060700 –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03.01.09 – Математическая биология, 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в отличие от специальности 03.02.08 – Экология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65598E"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направлена на развитие и применение математических методов моделирования процессов в биологических организмах и системах.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03.02.03 – Микробиология, в отличие от специальности 0</w:t>
      </w:r>
      <w:r w:rsidR="0065598E">
        <w:rPr>
          <w:rFonts w:ascii="Times New Roman" w:hAnsi="Times New Roman" w:cs="Times New Roman"/>
          <w:sz w:val="24"/>
          <w:szCs w:val="24"/>
        </w:rPr>
        <w:t>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изучает основы жизнедеятельности микроорганизмов: наследственности, изменчивости, метаболизма, закономерности взаимоотношения с окружающей средой и живыми организмами, их роль в круговороте веще</w:t>
      </w:r>
      <w:proofErr w:type="gramStart"/>
      <w:r w:rsidR="001F4BD4" w:rsidRPr="001F4BD4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ироде.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03.02.04 – Зоология, в отличие от специальности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изучает многообразие животного мира, строение, жизнедеятельность и поведение животных в разных условиях обитания, закономерности распространения, численности, индивидуального развития и эволюции, служит основой для рационального использования и охраны животного мира.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03.02.07 – Генетика в отличие от специальности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изучает структурную организацию геномов, механизмы генетических процессов, закономерности наследственной патологии и иммунитета к болезням растений, животных и человека.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6D060700 – 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03.02.13 – Почвоведение в отличие от сп</w:t>
      </w:r>
      <w:r w:rsidR="0065598E">
        <w:rPr>
          <w:rFonts w:ascii="Times New Roman" w:hAnsi="Times New Roman" w:cs="Times New Roman"/>
          <w:sz w:val="24"/>
          <w:szCs w:val="24"/>
        </w:rPr>
        <w:t>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исследует генезис и географию почв, их морфологические и аналитические свойства, состав, функционирование почв в современных естественных и 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агротехногенных</w:t>
      </w:r>
      <w:proofErr w:type="spell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ландшафт</w:t>
      </w:r>
      <w:proofErr w:type="gramStart"/>
      <w:r w:rsidR="001F4BD4" w:rsidRPr="001F4BD4">
        <w:rPr>
          <w:rFonts w:ascii="Times New Roman" w:hAnsi="Times New Roman" w:cs="Times New Roman"/>
          <w:sz w:val="24"/>
          <w:szCs w:val="24"/>
        </w:rPr>
        <w:t>ax</w:t>
      </w:r>
      <w:proofErr w:type="spellEnd"/>
      <w:proofErr w:type="gram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, разрабатывает научные основы учета земельных ресурсов, охраны, рационального использования, мелиорации и повышения плодородия почв.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6D060700 –</w:t>
      </w:r>
      <w:r w:rsidRPr="004E2794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94503A">
        <w:rPr>
          <w:rFonts w:ascii="Times New Roman" w:hAnsi="Times New Roman" w:cs="Times New Roman"/>
          <w:sz w:val="24"/>
          <w:szCs w:val="24"/>
        </w:rPr>
        <w:t>;</w:t>
      </w:r>
      <w:r w:rsidRPr="001F4BD4"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03.03.02 – Антропология в отличие от специальности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занимается изучением происхождения и эволюции человека, формирования человеческих рас и антропологических типов, особенностей строения тела и функциональных показателей человека в зависимости от пола, возраста, профессии, </w:t>
      </w:r>
      <w:proofErr w:type="spellStart"/>
      <w:proofErr w:type="gramStart"/>
      <w:r w:rsidR="001F4BD4" w:rsidRPr="001F4BD4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="001F4BD4" w:rsidRPr="001F4BD4">
        <w:rPr>
          <w:rFonts w:ascii="Times New Roman" w:hAnsi="Times New Roman" w:cs="Times New Roman"/>
          <w:sz w:val="24"/>
          <w:szCs w:val="24"/>
        </w:rPr>
        <w:t>-географических</w:t>
      </w:r>
      <w:proofErr w:type="gram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 социальных условий жизни, а также генетико-демографических процессов в популяциях людей.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475">
        <w:rPr>
          <w:rFonts w:ascii="Times New Roman" w:hAnsi="Times New Roman" w:cs="Times New Roman"/>
          <w:sz w:val="24"/>
          <w:szCs w:val="24"/>
        </w:rPr>
        <w:t>6D071600</w:t>
      </w:r>
      <w:r>
        <w:rPr>
          <w:rFonts w:ascii="Times New Roman" w:hAnsi="Times New Roman" w:cs="Times New Roman"/>
          <w:sz w:val="24"/>
          <w:szCs w:val="24"/>
        </w:rPr>
        <w:t xml:space="preserve"> – Приборостроение</w:t>
      </w:r>
      <w:r w:rsidRPr="0094503A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05.09.03 – Электротехнические комплексы и системы в отличие от специальности 03.02.08 – Экология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занимается обоснованием совокупности технических, технологических, экономических, и социальных критериев оценки принимаемых решений в области проектирования, создания и эксплуатации электротехнических комплексов и систем.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475">
        <w:rPr>
          <w:rFonts w:ascii="Times New Roman" w:hAnsi="Times New Roman" w:cs="Times New Roman"/>
          <w:sz w:val="24"/>
          <w:szCs w:val="24"/>
        </w:rPr>
        <w:t>6D071600</w:t>
      </w:r>
      <w:r>
        <w:rPr>
          <w:rFonts w:ascii="Times New Roman" w:hAnsi="Times New Roman" w:cs="Times New Roman"/>
          <w:sz w:val="24"/>
          <w:szCs w:val="24"/>
        </w:rPr>
        <w:t xml:space="preserve"> – Приборостроение</w:t>
      </w:r>
      <w:r w:rsidRPr="0094503A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05.11.10 – Приборы и методы для измерения ионизирующих излучений в отличие от специальности 03.02.08 – Экология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ориентирована на создание новых научных, технических и нормативно-методических решений, </w:t>
      </w:r>
      <w:r w:rsidR="001F4BD4" w:rsidRPr="001F4BD4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измерением ионизирующих излучений, обеспечением безопасности производства, хранения и использования технических средств, имеющих источники ионизирующих излучений. </w:t>
      </w:r>
    </w:p>
    <w:p w:rsidR="001F4BD4" w:rsidRPr="001F4BD4" w:rsidRDefault="0094503A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475">
        <w:rPr>
          <w:rFonts w:ascii="Times New Roman" w:hAnsi="Times New Roman" w:cs="Times New Roman"/>
          <w:sz w:val="24"/>
          <w:szCs w:val="24"/>
        </w:rPr>
        <w:t>6D071600</w:t>
      </w:r>
      <w:r>
        <w:rPr>
          <w:rFonts w:ascii="Times New Roman" w:hAnsi="Times New Roman" w:cs="Times New Roman"/>
          <w:sz w:val="24"/>
          <w:szCs w:val="24"/>
        </w:rPr>
        <w:t xml:space="preserve"> – Приборостроение</w:t>
      </w:r>
      <w:r w:rsidRPr="0094503A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05.11.13 – Приборы и методы контроля природной среды, веществ, материалов и изделий в отличие от специальности 03.02.08 – Экология </w:t>
      </w:r>
      <w:r w:rsidR="0065598E" w:rsidRPr="0065598E">
        <w:rPr>
          <w:rFonts w:ascii="Times New Roman" w:hAnsi="Times New Roman" w:cs="Times New Roman"/>
          <w:sz w:val="24"/>
          <w:szCs w:val="24"/>
        </w:rPr>
        <w:t>(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65598E" w:rsidRPr="0065598E">
        <w:rPr>
          <w:rFonts w:ascii="Times New Roman" w:hAnsi="Times New Roman" w:cs="Times New Roman"/>
          <w:sz w:val="24"/>
          <w:szCs w:val="24"/>
        </w:rPr>
        <w:t>)</w:t>
      </w:r>
      <w:r w:rsidR="0065598E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осуществляет научное обоснование новых и усовершенствование существующих методов аналитического и неразрушающего контроля природной среды, веществ, материалов и изделий.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A08">
        <w:rPr>
          <w:rFonts w:ascii="Times New Roman" w:hAnsi="Times New Roman" w:cs="Times New Roman"/>
          <w:sz w:val="24"/>
          <w:szCs w:val="24"/>
        </w:rPr>
        <w:t>6D071700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tg-Cyrl-TJ"/>
        </w:rPr>
        <w:t>Тепловая энергия</w:t>
      </w:r>
      <w:r w:rsidRPr="0065598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05.14.08 – Энергоустановки на основе возобновляемых видов энергии в отличие от специальности 03.02.08 – Экология </w:t>
      </w:r>
      <w:r w:rsidRPr="00655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Pr="00655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изучаются проблемы эффективного использования энергии водных потоков, солнечной энергии, энергии ветра, геотермальной энергии, энергии биомассы, энергии тепла океана и других видов возобновляемой энергии с целью ее преобразования и расширенного использования в хозяйстве как альтернативы расходу ископаемых видов топлива. </w:t>
      </w:r>
      <w:proofErr w:type="gramEnd"/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A08">
        <w:rPr>
          <w:rFonts w:ascii="Times New Roman" w:hAnsi="Times New Roman" w:cs="Times New Roman"/>
          <w:sz w:val="24"/>
          <w:szCs w:val="24"/>
        </w:rPr>
        <w:t>6D073100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6A08">
        <w:rPr>
          <w:rFonts w:ascii="Times New Roman" w:hAnsi="Times New Roman" w:cs="Times New Roman"/>
          <w:sz w:val="24"/>
          <w:szCs w:val="24"/>
          <w:lang w:val="tg-Cyrl-TJ"/>
        </w:rPr>
        <w:t>Безопасность жизнедеятельности и защита окружающей среды</w:t>
      </w:r>
      <w:r w:rsidRPr="0065598E">
        <w:rPr>
          <w:rFonts w:ascii="Times New Roman" w:hAnsi="Times New Roman" w:cs="Times New Roman"/>
          <w:sz w:val="24"/>
          <w:szCs w:val="24"/>
        </w:rPr>
        <w:t>;</w:t>
      </w:r>
      <w:r w:rsidRPr="00EE6A08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05.26.02 – Безопасность в чрезвычайных ситуациях в отличие от специальности 03.02.08 – Экология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655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направлена на исследование актуальных проблем обеспечения безопасности в чрезвычайных ситуациях природного, техногенного, биолого-социального и военного характера.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A08">
        <w:rPr>
          <w:rFonts w:ascii="Times New Roman" w:hAnsi="Times New Roman" w:cs="Times New Roman"/>
          <w:sz w:val="24"/>
          <w:szCs w:val="24"/>
        </w:rPr>
        <w:t>6D073100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6A08">
        <w:rPr>
          <w:rFonts w:ascii="Times New Roman" w:hAnsi="Times New Roman" w:cs="Times New Roman"/>
          <w:sz w:val="24"/>
          <w:szCs w:val="24"/>
          <w:lang w:val="tg-Cyrl-TJ"/>
        </w:rPr>
        <w:t>Безопасность жизнедеятельности и защита окружающей среды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05.26.03 – Пожарная и промышленная безопасность в отличие от специальности 03.02.08 – Экология </w:t>
      </w:r>
      <w:r w:rsidRPr="00655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Pr="00655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ориентирована на исследование условий и разработку методов управления риском для обеспечения пожарной безопасности технических решений по ее реализации.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06.01.01 – Общее земледелие в отличие от специальности 03.02.08 - Экология </w:t>
      </w:r>
      <w:r w:rsidRPr="00655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Pr="00655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занимается изучением способов наиболее рационального использования пахотных земель, приемов рационального ведения и освоения севооборотов, процессов 30 деформации пахотного и подпахотного слоев почвы под воздействием систем тяжеловесных тракторов, почвообрабатывающих, посевных машин и транспортных средств, проблем 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минимализации</w:t>
      </w:r>
      <w:proofErr w:type="spell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обработки почвы на свойства почвы и урожайность сельскохозяйственных культур.</w:t>
      </w:r>
      <w:proofErr w:type="gramEnd"/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06.01.02 – Мелиорация, рекультивация и охрана земель в отличие от сп</w:t>
      </w:r>
      <w:r>
        <w:rPr>
          <w:rFonts w:ascii="Times New Roman" w:hAnsi="Times New Roman" w:cs="Times New Roman"/>
          <w:sz w:val="24"/>
          <w:szCs w:val="24"/>
        </w:rPr>
        <w:t>ециальности 03.02.08 – Экология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655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занимается исследованиями изменений гидрологических условий в почве, осуществляемых за счет осушения, орошения и рекультивации пахотных земель.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06.01.04 – Агрохимия в отличие от специальности 03.02.08 – Экология </w:t>
      </w:r>
      <w:r w:rsidRPr="00655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Pr="00655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занимается исследованиями по установлению оптимальных доз удобрений и других средств химизации, повышению плодородия почвы и урожайности сельскохозяйственных растений.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6D080100 –</w:t>
      </w:r>
      <w:r w:rsidRPr="0094503A">
        <w:rPr>
          <w:rFonts w:ascii="Times New Roman" w:hAnsi="Times New Roman" w:cs="Times New Roman"/>
          <w:sz w:val="24"/>
          <w:szCs w:val="24"/>
        </w:rPr>
        <w:t xml:space="preserve"> Агрономия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06.01.09 – Растениеводство в отличие от сп</w:t>
      </w:r>
      <w:r>
        <w:rPr>
          <w:rFonts w:ascii="Times New Roman" w:hAnsi="Times New Roman" w:cs="Times New Roman"/>
          <w:sz w:val="24"/>
          <w:szCs w:val="24"/>
        </w:rPr>
        <w:t>ециальности 03.02.08 – Экология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655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занимается вопросами изучения биологических особенностей роста и развития растений.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 w:rsidRPr="0065598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14.02.01 – Гигиена в отличие от специальности 03.02.08 – Экология </w:t>
      </w:r>
      <w:r w:rsidR="00E47264" w:rsidRPr="0065598E">
        <w:rPr>
          <w:rFonts w:ascii="Times New Roman" w:hAnsi="Times New Roman" w:cs="Times New Roman"/>
          <w:sz w:val="24"/>
          <w:szCs w:val="24"/>
        </w:rPr>
        <w:t>(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E47264" w:rsidRPr="0065598E">
        <w:rPr>
          <w:rFonts w:ascii="Times New Roman" w:hAnsi="Times New Roman" w:cs="Times New Roman"/>
          <w:sz w:val="24"/>
          <w:szCs w:val="24"/>
        </w:rPr>
        <w:t>)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изучает вопросы безопасного использования растительного сырья, продуктов питания, воды, нормирования техногенных </w:t>
      </w:r>
      <w:proofErr w:type="spellStart"/>
      <w:r w:rsidR="001F4BD4" w:rsidRPr="001F4BD4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="001F4BD4" w:rsidRPr="001F4BD4">
        <w:rPr>
          <w:rFonts w:ascii="Times New Roman" w:hAnsi="Times New Roman" w:cs="Times New Roman"/>
          <w:sz w:val="24"/>
          <w:szCs w:val="24"/>
        </w:rPr>
        <w:t xml:space="preserve">, производственных и других внешних воздействий, направленные на охрану здоровья людей.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14.02.02 – Эпидемиология в отличие от специальности 03.02.08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>– Экология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E47264" w:rsidRPr="0065598E">
        <w:rPr>
          <w:rFonts w:ascii="Times New Roman" w:hAnsi="Times New Roman" w:cs="Times New Roman"/>
          <w:sz w:val="24"/>
          <w:szCs w:val="24"/>
        </w:rPr>
        <w:t>(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E47264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изучает эпидемиологические процессы, формирующие уровни заболеваемости населения инфекционными и неинфекционными заболеваниями.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Специальность 14.02.03 –Общественное здоровье и здравоохранение в отличие от специальности 03.02.08 – Экология </w:t>
      </w:r>
      <w:r w:rsidR="00E47264" w:rsidRPr="0065598E">
        <w:rPr>
          <w:rFonts w:ascii="Times New Roman" w:hAnsi="Times New Roman" w:cs="Times New Roman"/>
          <w:sz w:val="24"/>
          <w:szCs w:val="24"/>
        </w:rPr>
        <w:t>(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E47264" w:rsidRPr="0065598E">
        <w:rPr>
          <w:rFonts w:ascii="Times New Roman" w:hAnsi="Times New Roman" w:cs="Times New Roman"/>
          <w:sz w:val="24"/>
          <w:szCs w:val="24"/>
        </w:rPr>
        <w:t>)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изучает показатели здоровья населения и социально-экономические факторы, влияющие на него, с целью разработки методов управления здравоохранением, профилактических программ и совершенствования экономики здравоохранения. </w:t>
      </w:r>
    </w:p>
    <w:p w:rsidR="001F4BD4" w:rsidRPr="001F4BD4" w:rsidRDefault="0065598E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03A">
        <w:rPr>
          <w:rFonts w:ascii="Times New Roman" w:hAnsi="Times New Roman" w:cs="Times New Roman"/>
          <w:sz w:val="24"/>
          <w:szCs w:val="24"/>
        </w:rPr>
        <w:t>6D110200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503A">
        <w:rPr>
          <w:rFonts w:ascii="Times New Roman" w:hAnsi="Times New Roman" w:cs="Times New Roman"/>
          <w:sz w:val="24"/>
          <w:szCs w:val="24"/>
        </w:rPr>
        <w:t>Общественное здравоохранение</w:t>
      </w:r>
      <w:r w:rsidRPr="0065598E">
        <w:rPr>
          <w:rFonts w:ascii="Times New Roman" w:hAnsi="Times New Roman" w:cs="Times New Roman"/>
          <w:sz w:val="24"/>
          <w:szCs w:val="24"/>
        </w:rPr>
        <w:t xml:space="preserve">; </w:t>
      </w:r>
      <w:r w:rsidR="001F4BD4" w:rsidRPr="001F4BD4">
        <w:rPr>
          <w:rFonts w:ascii="Times New Roman" w:hAnsi="Times New Roman" w:cs="Times New Roman"/>
          <w:sz w:val="24"/>
          <w:szCs w:val="24"/>
        </w:rPr>
        <w:t>Специальность 14.02.04 – Медицина труда в отличие от специальности 03.02.08 – Экология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E47264" w:rsidRPr="0065598E">
        <w:rPr>
          <w:rFonts w:ascii="Times New Roman" w:hAnsi="Times New Roman" w:cs="Times New Roman"/>
          <w:sz w:val="24"/>
          <w:szCs w:val="24"/>
        </w:rPr>
        <w:t>(</w:t>
      </w:r>
      <w:r w:rsidR="00E47264">
        <w:rPr>
          <w:rFonts w:ascii="Times New Roman" w:hAnsi="Times New Roman" w:cs="Times New Roman"/>
          <w:sz w:val="24"/>
          <w:szCs w:val="24"/>
          <w:lang w:val="tg-Cyrl-TJ"/>
        </w:rPr>
        <w:t>по направлениям</w:t>
      </w:r>
      <w:r w:rsidR="00E47264" w:rsidRPr="0065598E">
        <w:rPr>
          <w:rFonts w:ascii="Times New Roman" w:hAnsi="Times New Roman" w:cs="Times New Roman"/>
          <w:sz w:val="24"/>
          <w:szCs w:val="24"/>
        </w:rPr>
        <w:t>)</w:t>
      </w:r>
      <w:r w:rsidR="001F4BD4" w:rsidRPr="001F4BD4">
        <w:rPr>
          <w:rFonts w:ascii="Times New Roman" w:hAnsi="Times New Roman" w:cs="Times New Roman"/>
          <w:sz w:val="24"/>
          <w:szCs w:val="24"/>
        </w:rPr>
        <w:t xml:space="preserve"> изучает производственные среды и условия труда, факторы риска для разработки методов профилактики и лечения профессионально обусловленных заболеваний.</w:t>
      </w:r>
    </w:p>
    <w:p w:rsidR="001F4BD4" w:rsidRPr="001F4BD4" w:rsidRDefault="001F4BD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D4">
        <w:rPr>
          <w:rFonts w:ascii="Times New Roman" w:hAnsi="Times New Roman" w:cs="Times New Roman"/>
          <w:b/>
          <w:sz w:val="24"/>
          <w:szCs w:val="24"/>
        </w:rPr>
        <w:t xml:space="preserve">V. Разграничение со смежными отраслями науки </w:t>
      </w:r>
    </w:p>
    <w:p w:rsidR="001F4BD4" w:rsidRPr="001F4BD4" w:rsidRDefault="001F4BD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D4">
        <w:rPr>
          <w:rFonts w:ascii="Times New Roman" w:hAnsi="Times New Roman" w:cs="Times New Roman"/>
          <w:sz w:val="24"/>
          <w:szCs w:val="24"/>
        </w:rPr>
        <w:t>Экология (биологические науки) – область науки, изучающая взаимодействие биологических систем всех уровней организации (популяция, сообщество, экосистема) со средой с целью познания закономерностей этого взаимодействия, разработки методов оптимизации условий, обеспечивающих нормальное функционирование живых систем, сохранения биологического разнообразия и снижения отрицательных воздействий деятельности человека на биосферу в целом.</w:t>
      </w:r>
    </w:p>
    <w:p w:rsidR="001F4BD4" w:rsidRPr="001F4BD4" w:rsidRDefault="001F4BD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D4">
        <w:rPr>
          <w:rFonts w:ascii="Times New Roman" w:hAnsi="Times New Roman" w:cs="Times New Roman"/>
          <w:sz w:val="24"/>
          <w:szCs w:val="24"/>
        </w:rPr>
        <w:t xml:space="preserve">Экология (химические науки) – область химической науки, предметом которой является изучение физико-химических аспектов оценки и регулирования антропогенного воздействия на </w:t>
      </w:r>
      <w:r w:rsidRPr="001F4BD4">
        <w:rPr>
          <w:rFonts w:ascii="Times New Roman" w:hAnsi="Times New Roman" w:cs="Times New Roman"/>
          <w:sz w:val="24"/>
          <w:szCs w:val="24"/>
        </w:rPr>
        <w:lastRenderedPageBreak/>
        <w:t xml:space="preserve">окружающую среду, исследование химических взаимодействий между живыми организмами и неживой природой и их последствий. </w:t>
      </w:r>
    </w:p>
    <w:p w:rsidR="001F4BD4" w:rsidRPr="001F4BD4" w:rsidRDefault="001F4BD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D4">
        <w:rPr>
          <w:rFonts w:ascii="Times New Roman" w:hAnsi="Times New Roman" w:cs="Times New Roman"/>
          <w:sz w:val="24"/>
          <w:szCs w:val="24"/>
        </w:rPr>
        <w:t xml:space="preserve">Экология (медицинские науки) – область науки, изучающая закономерности взаимодействия факторов окружающей среды с организмом человека, их воздействие на здоровье населения с целью познания этого взаимодействия, научного обоснования и разработки мероприятий, обеспечивающих сохранение оптимального для здоровья людей экологического баланса. </w:t>
      </w:r>
    </w:p>
    <w:p w:rsidR="001F4BD4" w:rsidRPr="001F4BD4" w:rsidRDefault="001F4BD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BD4">
        <w:rPr>
          <w:rFonts w:ascii="Times New Roman" w:hAnsi="Times New Roman" w:cs="Times New Roman"/>
          <w:sz w:val="24"/>
          <w:szCs w:val="24"/>
        </w:rPr>
        <w:t xml:space="preserve">Экология (технические науки) – область науки, изучающая условия функционирования технических средств, как источников загрязнения, и других видов антропогенного воздействия на окружающие экосистемы с целью комплексной оценки влияния промышленных объектов на природные и искусственные экосистемы; занимающаяся обоснованием, разработкой и совершенствованием методов проектирования технических систем и нормированием проектной и изыскательской деятельности, обеспечивающих минимизацию антропогенного воздействия на живую природу. </w:t>
      </w:r>
      <w:proofErr w:type="gramEnd"/>
    </w:p>
    <w:p w:rsidR="001F4BD4" w:rsidRPr="001F4BD4" w:rsidRDefault="001F4BD4" w:rsidP="001F4B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BD4">
        <w:rPr>
          <w:rFonts w:ascii="Times New Roman" w:hAnsi="Times New Roman" w:cs="Times New Roman"/>
          <w:sz w:val="24"/>
          <w:szCs w:val="24"/>
        </w:rPr>
        <w:t xml:space="preserve">Экология (сельскохозяйственные науки) – область науки, изучающая условия функционирования </w:t>
      </w:r>
      <w:proofErr w:type="spellStart"/>
      <w:r w:rsidRPr="001F4BD4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1F4BD4">
        <w:rPr>
          <w:rFonts w:ascii="Times New Roman" w:hAnsi="Times New Roman" w:cs="Times New Roman"/>
          <w:sz w:val="24"/>
          <w:szCs w:val="24"/>
        </w:rPr>
        <w:t>, обеспечивающих нормальное их функционирование и представляющих интерес для сельского хозяйства.</w:t>
      </w:r>
      <w:proofErr w:type="gramEnd"/>
    </w:p>
    <w:sectPr w:rsidR="001F4BD4" w:rsidRPr="001F4BD4" w:rsidSect="008D79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CB"/>
    <w:rsid w:val="0000387F"/>
    <w:rsid w:val="00103475"/>
    <w:rsid w:val="001F4BD4"/>
    <w:rsid w:val="003B3EB2"/>
    <w:rsid w:val="00422B9C"/>
    <w:rsid w:val="004E2794"/>
    <w:rsid w:val="0065598E"/>
    <w:rsid w:val="0078625E"/>
    <w:rsid w:val="00821A45"/>
    <w:rsid w:val="008D7950"/>
    <w:rsid w:val="008E7CF4"/>
    <w:rsid w:val="0094503A"/>
    <w:rsid w:val="009642B1"/>
    <w:rsid w:val="00CB4FCB"/>
    <w:rsid w:val="00DC2C1E"/>
    <w:rsid w:val="00E47264"/>
    <w:rsid w:val="00EE6A08"/>
    <w:rsid w:val="00F93AB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AntiDrish</dc:creator>
  <cp:lastModifiedBy>AntiDrish</cp:lastModifiedBy>
  <cp:revision>4</cp:revision>
  <dcterms:created xsi:type="dcterms:W3CDTF">2022-04-04T10:58:00Z</dcterms:created>
  <dcterms:modified xsi:type="dcterms:W3CDTF">2022-04-04T11:33:00Z</dcterms:modified>
</cp:coreProperties>
</file>